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58" w:rsidRPr="00227FCC" w:rsidRDefault="00494558">
      <w:pPr>
        <w:spacing w:after="1" w:line="22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b/>
          <w:sz w:val="28"/>
          <w:szCs w:val="28"/>
        </w:rPr>
        <w:t>АЧИНСКИЙ ГОРОДСКОЙ СОВЕТ ДЕПУТАТОВ</w:t>
      </w:r>
    </w:p>
    <w:p w:rsidR="00494558" w:rsidRPr="00227FCC" w:rsidRDefault="0049455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94558" w:rsidRPr="00227FCC" w:rsidRDefault="0049455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558" w:rsidRPr="00227FCC" w:rsidRDefault="0049455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4558" w:rsidRPr="00227FCC" w:rsidRDefault="0049455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b/>
          <w:sz w:val="28"/>
          <w:szCs w:val="28"/>
        </w:rPr>
        <w:t>от 5 февраля 2021 г. N 9-34р</w:t>
      </w:r>
    </w:p>
    <w:p w:rsidR="00494558" w:rsidRPr="00227FCC" w:rsidRDefault="0049455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558" w:rsidRPr="00227FCC" w:rsidRDefault="0049455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b/>
          <w:sz w:val="28"/>
          <w:szCs w:val="28"/>
        </w:rPr>
        <w:t>ОБ УТВЕРЖДЕНИИ ПОРЯДКА ОСВОБОЖДЕНИЯ ОТ ВЫПОЛНЕНИЯ</w:t>
      </w:r>
    </w:p>
    <w:p w:rsidR="00494558" w:rsidRPr="00227FCC" w:rsidRDefault="0049455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b/>
          <w:sz w:val="28"/>
          <w:szCs w:val="28"/>
        </w:rPr>
        <w:t>ПРОИЗВОДСТВЕННЫХ ИЛИ СЛУЖЕБНЫХ ОБЯЗАННОСТЕЙ ДЕПУТАТА</w:t>
      </w:r>
      <w:r w:rsidR="00227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FCC">
        <w:rPr>
          <w:rFonts w:ascii="Times New Roman" w:hAnsi="Times New Roman" w:cs="Times New Roman"/>
          <w:b/>
          <w:sz w:val="28"/>
          <w:szCs w:val="28"/>
        </w:rPr>
        <w:t>АЧИНСКОГО ГОРОДСКОГО СОВЕТА ДЕПУТАТОВ, ОСУЩЕСТВЛЯЮЩЕГО</w:t>
      </w:r>
      <w:r w:rsidR="00227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FCC">
        <w:rPr>
          <w:rFonts w:ascii="Times New Roman" w:hAnsi="Times New Roman" w:cs="Times New Roman"/>
          <w:b/>
          <w:sz w:val="28"/>
          <w:szCs w:val="28"/>
        </w:rPr>
        <w:t>СВОИ ПОЛНОМОЧИЯ НА НЕПОСТОЯННОЙ ОСНОВЕ</w:t>
      </w:r>
    </w:p>
    <w:p w:rsidR="00494558" w:rsidRPr="00227FCC" w:rsidRDefault="00494558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494558" w:rsidRPr="00227FCC" w:rsidRDefault="0049455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F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227F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7FC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>
        <w:r w:rsidRPr="00227FCC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227FCC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крае", руководствуясь </w:t>
      </w:r>
      <w:hyperlink r:id="rId7">
        <w:r w:rsidRPr="00227FCC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227FC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227FCC">
          <w:rPr>
            <w:rFonts w:ascii="Times New Roman" w:hAnsi="Times New Roman" w:cs="Times New Roman"/>
            <w:sz w:val="28"/>
            <w:szCs w:val="28"/>
          </w:rPr>
          <w:t>49</w:t>
        </w:r>
      </w:hyperlink>
      <w:r w:rsidRPr="00227FC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227FCC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227FCC">
        <w:rPr>
          <w:rFonts w:ascii="Times New Roman" w:hAnsi="Times New Roman" w:cs="Times New Roman"/>
          <w:sz w:val="28"/>
          <w:szCs w:val="28"/>
        </w:rPr>
        <w:t xml:space="preserve"> Устава города Ачинска, городской Совет депутатов решил:</w:t>
      </w:r>
      <w:proofErr w:type="gramEnd"/>
    </w:p>
    <w:p w:rsidR="00494558" w:rsidRPr="00227FCC" w:rsidRDefault="0049455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Pr="00227F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27FCC">
        <w:rPr>
          <w:rFonts w:ascii="Times New Roman" w:hAnsi="Times New Roman" w:cs="Times New Roman"/>
          <w:sz w:val="28"/>
          <w:szCs w:val="28"/>
        </w:rPr>
        <w:t xml:space="preserve"> освобождения от выполнения производственных или служебных обязанностей депутата Ачинского городского Совета депутатов, осуществляющего свои полномочия на непостоянной основе, согласно приложению.</w:t>
      </w:r>
    </w:p>
    <w:p w:rsidR="00494558" w:rsidRPr="00227FCC" w:rsidRDefault="0049455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официального опубликования в газете "</w:t>
      </w:r>
      <w:proofErr w:type="spellStart"/>
      <w:r w:rsidRPr="00227FCC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227FCC">
        <w:rPr>
          <w:rFonts w:ascii="Times New Roman" w:hAnsi="Times New Roman" w:cs="Times New Roman"/>
          <w:sz w:val="28"/>
          <w:szCs w:val="28"/>
        </w:rPr>
        <w:t xml:space="preserve"> газета".</w:t>
      </w:r>
    </w:p>
    <w:p w:rsidR="00494558" w:rsidRPr="00227FCC" w:rsidRDefault="0049455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Ачинского городского</w:t>
      </w: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С.Н.НИКИТИН</w:t>
      </w: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Глава</w:t>
      </w: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А.Ю.ТОКАРЕВ</w:t>
      </w: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7FCC" w:rsidRDefault="00227FCC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FCC" w:rsidRDefault="00227FCC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FCC" w:rsidRDefault="00227FCC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FCC" w:rsidRDefault="00227FCC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FCC" w:rsidRDefault="00227FCC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FCC" w:rsidRDefault="00227FCC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FCC" w:rsidRDefault="00227FCC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FCC" w:rsidRDefault="00227FCC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558" w:rsidRPr="00227FCC" w:rsidRDefault="00494558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к Решению</w:t>
      </w: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Ачинского городского</w:t>
      </w: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от 5 февраля 2021 г. N 9-34р</w:t>
      </w:r>
    </w:p>
    <w:p w:rsidR="00494558" w:rsidRPr="00227FCC" w:rsidRDefault="00494558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558" w:rsidRPr="00227FCC" w:rsidRDefault="0049455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227FC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94558" w:rsidRPr="00227FCC" w:rsidRDefault="0049455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b/>
          <w:sz w:val="28"/>
          <w:szCs w:val="28"/>
        </w:rPr>
        <w:t>ОСВОБОЖДЕНИЯ ОТ ВЫПОЛНЕНИЯ ПРОИЗВОДСТВЕННЫХ ИЛИ СЛУЖЕБНЫХ</w:t>
      </w:r>
      <w:r w:rsidR="00227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FCC">
        <w:rPr>
          <w:rFonts w:ascii="Times New Roman" w:hAnsi="Times New Roman" w:cs="Times New Roman"/>
          <w:b/>
          <w:sz w:val="28"/>
          <w:szCs w:val="28"/>
        </w:rPr>
        <w:t>ОБЯЗАННОСТЕЙ ДЕПУТАТА АЧИНСКОГО ГОРОДСКОГО СОВЕТА ДЕПУТАТОВ,</w:t>
      </w:r>
      <w:r w:rsidR="00227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FCC">
        <w:rPr>
          <w:rFonts w:ascii="Times New Roman" w:hAnsi="Times New Roman" w:cs="Times New Roman"/>
          <w:b/>
          <w:sz w:val="28"/>
          <w:szCs w:val="28"/>
        </w:rPr>
        <w:t>ОСУЩЕСТВЛЯЮЩЕГО СВОИ ПОЛНОМОЧИЯ НА НЕПОСТОЯННОЙ ОСНОВЕ</w:t>
      </w:r>
    </w:p>
    <w:p w:rsidR="00494558" w:rsidRPr="00227FCC" w:rsidRDefault="00494558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558" w:rsidRPr="00227FCC" w:rsidRDefault="0049455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 xml:space="preserve">1. Депутат Ачинского городского Совета депутатов (далее по тексту - депутат) для осуществления своих полномочий на непостоянной основе на время заседаний Ачинского городского Совета депутатов (далее по тексту - городской Совет), заседаний постоянных комиссий, иных органов городского Совета и администрации города </w:t>
      </w:r>
      <w:proofErr w:type="gramStart"/>
      <w:r w:rsidRPr="00227FCC">
        <w:rPr>
          <w:rFonts w:ascii="Times New Roman" w:hAnsi="Times New Roman" w:cs="Times New Roman"/>
          <w:sz w:val="28"/>
          <w:szCs w:val="28"/>
        </w:rPr>
        <w:t>Ачинска</w:t>
      </w:r>
      <w:proofErr w:type="gramEnd"/>
      <w:r w:rsidRPr="00227FCC">
        <w:rPr>
          <w:rFonts w:ascii="Times New Roman" w:hAnsi="Times New Roman" w:cs="Times New Roman"/>
          <w:sz w:val="28"/>
          <w:szCs w:val="28"/>
        </w:rPr>
        <w:t xml:space="preserve"> в состав которых он входит, на время выполнения поручений городского Совета, его органов, председателя городского Совета и на время проведения встреч с избирателями освобождается от выполнения производственных или служебных обязанностей по месту работы на период, установленный </w:t>
      </w:r>
      <w:hyperlink r:id="rId10">
        <w:r w:rsidRPr="00227FC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27FCC">
        <w:rPr>
          <w:rFonts w:ascii="Times New Roman" w:hAnsi="Times New Roman" w:cs="Times New Roman"/>
          <w:sz w:val="28"/>
          <w:szCs w:val="28"/>
        </w:rPr>
        <w:t xml:space="preserve"> города Ачинска.</w:t>
      </w:r>
    </w:p>
    <w:p w:rsidR="00494558" w:rsidRPr="00227FCC" w:rsidRDefault="0049455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2. Освобождение депутата от выполнения производственных или служебных обязанностей производится работодателем на основании поступившего от городского Совета документа, подтверждающего проведение мероприятий в городском Совете депутатов, администрации города Ачинска и письменного заявления депутата, поданного работодателю, которое должно содержать:</w:t>
      </w:r>
    </w:p>
    <w:p w:rsidR="00494558" w:rsidRPr="00227FCC" w:rsidRDefault="0049455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фамилию, имя, отчество депутата;</w:t>
      </w:r>
    </w:p>
    <w:p w:rsidR="00494558" w:rsidRPr="00227FCC" w:rsidRDefault="0049455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дату (период) освобождения от производственных или служебных обязанностей;</w:t>
      </w:r>
    </w:p>
    <w:p w:rsidR="00494558" w:rsidRPr="00227FCC" w:rsidRDefault="0049455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обязанностей.</w:t>
      </w:r>
    </w:p>
    <w:p w:rsidR="00494558" w:rsidRPr="00227FCC" w:rsidRDefault="0049455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Подписанное депутатом заявление представляется в адрес работодателя лично, либо направляется посредством факсимильной связи, электронной почты.</w:t>
      </w:r>
    </w:p>
    <w:p w:rsidR="00494558" w:rsidRPr="00227FCC" w:rsidRDefault="0049455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3. В ходе рассмотрения заявления депутата работодатель или иное уполномоченное работодателем лицо вправе обратиться в городской Совет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E22D7A" w:rsidRPr="00227FCC" w:rsidRDefault="00494558" w:rsidP="00227F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CC">
        <w:rPr>
          <w:rFonts w:ascii="Times New Roman" w:hAnsi="Times New Roman" w:cs="Times New Roman"/>
          <w:sz w:val="28"/>
          <w:szCs w:val="28"/>
        </w:rPr>
        <w:t>4. Депутат освобождается от выполнения производственных или служебных обязанностей на основании распорядительного документа работодателя на период осуществления депутатской деятельности.</w:t>
      </w:r>
      <w:bookmarkStart w:id="1" w:name="_GoBack"/>
      <w:bookmarkEnd w:id="1"/>
    </w:p>
    <w:sectPr w:rsidR="00E22D7A" w:rsidRPr="00227FCC" w:rsidSect="00227FC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58"/>
    <w:rsid w:val="00227FCC"/>
    <w:rsid w:val="00494558"/>
    <w:rsid w:val="00E2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18FB700C053A73791D21CB4F53957038005C2A388A5A7CEB2DD12DA2F8D985977AADF38D6054CAEB6C5F8BD3910CE0EEF6B87D85C48C848B9E488DW0m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18FB700C053A73791D21CB4F53957038005C2A388A5A7CEB2DD12DA2F8D985977AADF38D6054CAEB6C5A8BD1910CE0EEF6B87D85C48C848B9E488DW0m4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18FB700C053A73791D21CB4F53957038005C2A38895D70E82DD12DA2F8D985977AADF38D6054CAEB6C598BD3910CE0EEF6B87D85C48C848B9E488DW0m4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F18FB700C053A73791D3FC6593FCA7F380E0A273F8D512EB67DD77AFDA8DFD0C53AF3AACF2147CAEA725B8AD1W9m9D" TargetMode="External"/><Relationship Id="rId10" Type="http://schemas.openxmlformats.org/officeDocument/2006/relationships/hyperlink" Target="consultantplus://offline/ref=3F18FB700C053A73791D21CB4F53957038005C2A388A5A7CEB2DD12DA2F8D985977AADF38D6054CAEB6C598BDA910CE0EEF6B87D85C48C848B9E488DW0m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18FB700C053A73791D21CB4F53957038005C2A388A5A7CEB2DD12DA2F8D985977AADF38D6054CAEB6C5F8EDB910CE0EEF6B87D85C48C848B9E488DW0m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Лямина</cp:lastModifiedBy>
  <cp:revision>2</cp:revision>
  <dcterms:created xsi:type="dcterms:W3CDTF">2023-11-15T03:38:00Z</dcterms:created>
  <dcterms:modified xsi:type="dcterms:W3CDTF">2024-01-30T04:04:00Z</dcterms:modified>
</cp:coreProperties>
</file>